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14F5" w:rsidRPr="00410C65" w:rsidRDefault="00EA14F5" w:rsidP="005E1E57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proofErr w:type="gramStart"/>
      <w:r>
        <w:rPr>
          <w:rFonts w:ascii="Arial" w:hAnsi="Arial" w:cs="Arial"/>
          <w:b/>
          <w:sz w:val="28"/>
          <w:szCs w:val="28"/>
        </w:rPr>
        <w:t>С</w:t>
      </w:r>
      <w:r w:rsidRPr="00410C65">
        <w:rPr>
          <w:rFonts w:ascii="Arial" w:hAnsi="Arial" w:cs="Arial"/>
          <w:b/>
          <w:sz w:val="28"/>
          <w:szCs w:val="28"/>
        </w:rPr>
        <w:t>редства  обучения</w:t>
      </w:r>
      <w:proofErr w:type="gramEnd"/>
      <w:r w:rsidRPr="00410C65">
        <w:rPr>
          <w:rFonts w:ascii="Arial" w:hAnsi="Arial" w:cs="Arial"/>
          <w:b/>
          <w:sz w:val="28"/>
          <w:szCs w:val="28"/>
        </w:rPr>
        <w:t xml:space="preserve"> и воспитания</w:t>
      </w:r>
    </w:p>
    <w:p w:rsidR="00EA14F5" w:rsidRPr="00410C65" w:rsidRDefault="00EA14F5" w:rsidP="005E1E57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410C65">
        <w:rPr>
          <w:rFonts w:ascii="Arial" w:hAnsi="Arial" w:cs="Arial"/>
          <w:b/>
          <w:sz w:val="28"/>
          <w:szCs w:val="28"/>
        </w:rPr>
        <w:t xml:space="preserve"> «ЦДТ пос. </w:t>
      </w:r>
      <w:proofErr w:type="spellStart"/>
      <w:r w:rsidRPr="00410C65">
        <w:rPr>
          <w:rFonts w:ascii="Arial" w:hAnsi="Arial" w:cs="Arial"/>
          <w:b/>
          <w:sz w:val="28"/>
          <w:szCs w:val="28"/>
        </w:rPr>
        <w:t>Дербышки</w:t>
      </w:r>
      <w:proofErr w:type="spellEnd"/>
      <w:r w:rsidRPr="00410C65">
        <w:rPr>
          <w:rFonts w:ascii="Arial" w:hAnsi="Arial" w:cs="Arial"/>
          <w:b/>
          <w:sz w:val="28"/>
          <w:szCs w:val="28"/>
        </w:rPr>
        <w:t>» Советского района гор Казани</w:t>
      </w:r>
    </w:p>
    <w:p w:rsidR="00EA14F5" w:rsidRPr="00410C65" w:rsidRDefault="00EA14F5" w:rsidP="005E1E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10C65">
        <w:rPr>
          <w:rFonts w:ascii="Arial" w:hAnsi="Arial" w:cs="Arial"/>
          <w:sz w:val="24"/>
          <w:szCs w:val="24"/>
        </w:rPr>
        <w:t xml:space="preserve">по состоянию на </w:t>
      </w:r>
      <w:r w:rsidR="003C22C0">
        <w:rPr>
          <w:rFonts w:ascii="Arial" w:hAnsi="Arial" w:cs="Arial"/>
          <w:sz w:val="24"/>
          <w:szCs w:val="24"/>
        </w:rPr>
        <w:t>0</w:t>
      </w:r>
      <w:r w:rsidRPr="00410C65">
        <w:rPr>
          <w:rFonts w:ascii="Arial" w:hAnsi="Arial" w:cs="Arial"/>
          <w:sz w:val="24"/>
          <w:szCs w:val="24"/>
        </w:rPr>
        <w:t>1.09.2022 года</w:t>
      </w:r>
    </w:p>
    <w:p w:rsidR="00EA14F5" w:rsidRDefault="00EA14F5" w:rsidP="005E1E5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A14F5" w:rsidRPr="00AD1E80" w:rsidRDefault="00EA14F5" w:rsidP="00AD1E80">
      <w:pPr>
        <w:rPr>
          <w:sz w:val="24"/>
          <w:szCs w:val="24"/>
        </w:rPr>
      </w:pPr>
      <w:r w:rsidRPr="009F1D5A">
        <w:rPr>
          <w:sz w:val="24"/>
          <w:szCs w:val="24"/>
        </w:rPr>
        <w:t>Ресурсы, призванные обеспечить образовательный процесс</w:t>
      </w:r>
      <w:r w:rsidRPr="00AD1E80">
        <w:rPr>
          <w:sz w:val="24"/>
          <w:szCs w:val="24"/>
        </w:rPr>
        <w:t xml:space="preserve">: </w:t>
      </w:r>
    </w:p>
    <w:p w:rsidR="00EA14F5" w:rsidRPr="00AD1E80" w:rsidRDefault="00EA14F5" w:rsidP="00AD1E80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AD1E80">
        <w:rPr>
          <w:sz w:val="24"/>
          <w:szCs w:val="24"/>
        </w:rPr>
        <w:t>печатные учебные пособия (раздаточный материал,</w:t>
      </w:r>
      <w:r>
        <w:rPr>
          <w:sz w:val="24"/>
          <w:szCs w:val="24"/>
        </w:rPr>
        <w:t xml:space="preserve"> </w:t>
      </w:r>
      <w:r w:rsidRPr="00AD1E80">
        <w:rPr>
          <w:sz w:val="24"/>
          <w:szCs w:val="24"/>
        </w:rPr>
        <w:t>наглядные плоскостные пособия (плакаты, карты настенные, иллюстрации.)</w:t>
      </w:r>
    </w:p>
    <w:p w:rsidR="00EA14F5" w:rsidRPr="00AD1E80" w:rsidRDefault="00EA14F5" w:rsidP="00AD1E80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AD1E80">
        <w:rPr>
          <w:sz w:val="24"/>
          <w:szCs w:val="24"/>
        </w:rPr>
        <w:t>Демонстрационные пособия (гербарии, муляжи, макеты фруктов, стенды, модели в разрезе, модели</w:t>
      </w:r>
    </w:p>
    <w:p w:rsidR="00EA14F5" w:rsidRPr="00AD1E80" w:rsidRDefault="00EA14F5" w:rsidP="00AD1E80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AD1E80">
        <w:rPr>
          <w:sz w:val="24"/>
          <w:szCs w:val="24"/>
        </w:rPr>
        <w:t>Тренажеры и спортивное оборудование для детей</w:t>
      </w:r>
    </w:p>
    <w:p w:rsidR="00EA14F5" w:rsidRPr="00AD1E80" w:rsidRDefault="00EA14F5" w:rsidP="00AD1E80">
      <w:pPr>
        <w:spacing w:after="0" w:line="240" w:lineRule="auto"/>
        <w:rPr>
          <w:sz w:val="24"/>
          <w:szCs w:val="24"/>
        </w:rPr>
      </w:pPr>
      <w:r w:rsidRPr="00AD1E80">
        <w:rPr>
          <w:sz w:val="24"/>
          <w:szCs w:val="24"/>
        </w:rPr>
        <w:t xml:space="preserve">       </w:t>
      </w:r>
      <w:r w:rsidRPr="00AD1E80">
        <w:rPr>
          <w:sz w:val="24"/>
          <w:szCs w:val="24"/>
        </w:rPr>
        <w:sym w:font="Symbol" w:char="F0B7"/>
      </w:r>
      <w:r w:rsidRPr="00AD1E80">
        <w:rPr>
          <w:sz w:val="24"/>
          <w:szCs w:val="24"/>
        </w:rPr>
        <w:t xml:space="preserve">     Музыкальное оборудование </w:t>
      </w:r>
    </w:p>
    <w:p w:rsidR="00EA14F5" w:rsidRPr="00AD1E80" w:rsidRDefault="00EA14F5" w:rsidP="00AD1E80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AD1E80">
        <w:rPr>
          <w:sz w:val="24"/>
          <w:szCs w:val="24"/>
        </w:rPr>
        <w:t>Аудиовизуальные пособия (слайды, слайд – фильмы, видеофильмы</w:t>
      </w:r>
    </w:p>
    <w:p w:rsidR="00EA14F5" w:rsidRPr="00AD1E80" w:rsidRDefault="00EA14F5" w:rsidP="00AD1E80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AD1E80">
        <w:rPr>
          <w:sz w:val="24"/>
          <w:szCs w:val="24"/>
        </w:rPr>
        <w:t>Электронные образовательные ресурсы (образовательные мультимедиа</w:t>
      </w:r>
      <w:r w:rsidR="003C22C0">
        <w:rPr>
          <w:sz w:val="24"/>
          <w:szCs w:val="24"/>
        </w:rPr>
        <w:t>)</w:t>
      </w:r>
    </w:p>
    <w:p w:rsidR="00EA14F5" w:rsidRPr="00AD1E80" w:rsidRDefault="00EA14F5" w:rsidP="00AD1E80">
      <w:pPr>
        <w:spacing w:after="0" w:line="240" w:lineRule="auto"/>
        <w:rPr>
          <w:sz w:val="24"/>
          <w:szCs w:val="24"/>
        </w:rPr>
      </w:pPr>
      <w:r w:rsidRPr="00AD1E80">
        <w:rPr>
          <w:sz w:val="24"/>
          <w:szCs w:val="24"/>
        </w:rPr>
        <w:t xml:space="preserve">       </w:t>
      </w:r>
      <w:r w:rsidRPr="00AD1E80">
        <w:rPr>
          <w:sz w:val="24"/>
          <w:szCs w:val="24"/>
        </w:rPr>
        <w:sym w:font="Symbol" w:char="F0B7"/>
      </w:r>
      <w:r w:rsidRPr="00AD1E8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r w:rsidRPr="00AD1E80">
        <w:rPr>
          <w:sz w:val="24"/>
          <w:szCs w:val="24"/>
        </w:rPr>
        <w:t xml:space="preserve">мультимедийные учебники, сетевые образовательные ресурсы, мультимедийные универсальные энциклопедии) </w:t>
      </w:r>
    </w:p>
    <w:p w:rsidR="00EA14F5" w:rsidRPr="00AD1E80" w:rsidRDefault="00EA14F5" w:rsidP="00AD1E80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AD1E80">
        <w:rPr>
          <w:sz w:val="24"/>
          <w:szCs w:val="24"/>
        </w:rPr>
        <w:t xml:space="preserve">образовательные учебные фильмы на цифровых носителях </w:t>
      </w:r>
    </w:p>
    <w:p w:rsidR="00EA14F5" w:rsidRDefault="00EA14F5" w:rsidP="005E1E5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A14F5" w:rsidRPr="00410C65" w:rsidRDefault="00EA14F5" w:rsidP="00410C65">
      <w:pPr>
        <w:shd w:val="clear" w:color="auto" w:fill="FFFFFF"/>
        <w:spacing w:after="254" w:line="240" w:lineRule="auto"/>
        <w:ind w:left="360"/>
        <w:jc w:val="both"/>
        <w:rPr>
          <w:rFonts w:ascii="Arial" w:hAnsi="Arial" w:cs="Arial"/>
          <w:b/>
        </w:rPr>
      </w:pPr>
      <w:r w:rsidRPr="00410C65">
        <w:rPr>
          <w:rFonts w:ascii="Arial" w:hAnsi="Arial" w:cs="Arial"/>
          <w:b/>
          <w:spacing w:val="-13"/>
          <w:sz w:val="24"/>
          <w:szCs w:val="24"/>
          <w:lang w:eastAsia="ru-RU"/>
        </w:rPr>
        <w:t xml:space="preserve">                                          </w:t>
      </w:r>
      <w:r>
        <w:rPr>
          <w:rFonts w:ascii="Arial" w:hAnsi="Arial" w:cs="Arial"/>
          <w:b/>
          <w:spacing w:val="-13"/>
          <w:sz w:val="24"/>
          <w:szCs w:val="24"/>
          <w:lang w:eastAsia="ru-RU"/>
        </w:rPr>
        <w:t>1</w:t>
      </w:r>
      <w:r w:rsidRPr="00410C65">
        <w:rPr>
          <w:rFonts w:ascii="Arial" w:hAnsi="Arial" w:cs="Arial"/>
          <w:b/>
          <w:spacing w:val="-13"/>
          <w:sz w:val="24"/>
          <w:szCs w:val="24"/>
          <w:lang w:eastAsia="ru-RU"/>
        </w:rPr>
        <w:t>. Клуб «</w:t>
      </w:r>
      <w:proofErr w:type="gramStart"/>
      <w:r w:rsidRPr="00410C65">
        <w:rPr>
          <w:rFonts w:ascii="Arial" w:hAnsi="Arial" w:cs="Arial"/>
          <w:b/>
          <w:spacing w:val="-13"/>
          <w:sz w:val="24"/>
          <w:szCs w:val="24"/>
          <w:lang w:eastAsia="ru-RU"/>
        </w:rPr>
        <w:t>Орбита»  ул.</w:t>
      </w:r>
      <w:proofErr w:type="gramEnd"/>
      <w:r w:rsidRPr="00410C65">
        <w:rPr>
          <w:rFonts w:ascii="Arial" w:hAnsi="Arial" w:cs="Arial"/>
          <w:b/>
          <w:spacing w:val="-13"/>
          <w:sz w:val="24"/>
          <w:szCs w:val="24"/>
          <w:lang w:eastAsia="ru-RU"/>
        </w:rPr>
        <w:t xml:space="preserve"> Правды,19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8"/>
        <w:gridCol w:w="4500"/>
        <w:gridCol w:w="1723"/>
      </w:tblGrid>
      <w:tr w:rsidR="00EA14F5" w:rsidRPr="00410C65" w:rsidTr="00410C65">
        <w:tc>
          <w:tcPr>
            <w:tcW w:w="3348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6"/>
                <w:sz w:val="24"/>
                <w:szCs w:val="24"/>
                <w:lang w:eastAsia="ru-RU"/>
              </w:rPr>
              <w:t>Наименование кабинетов</w:t>
            </w: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</w:rPr>
              <w:t>Оборудование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</w:rPr>
              <w:t>Количество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10C65">
              <w:rPr>
                <w:rFonts w:ascii="Arial" w:hAnsi="Arial" w:cs="Arial"/>
                <w:lang w:eastAsia="ru-RU"/>
              </w:rPr>
              <w:t>Кабинет№4 «Робототехника»</w:t>
            </w: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Конструктор электронный «Знаток999схем+Школа»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15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Комплект заданий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Доска магнитная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Телевизор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Ноутбук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Базовый набор «Лего»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15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Дополнительный набор «Лего»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15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 xml:space="preserve">Оборудование для </w:t>
            </w:r>
            <w:proofErr w:type="gramStart"/>
            <w:r w:rsidRPr="00410C65">
              <w:rPr>
                <w:rFonts w:ascii="Arial" w:hAnsi="Arial" w:cs="Arial"/>
              </w:rPr>
              <w:t>наборов(</w:t>
            </w:r>
            <w:proofErr w:type="gramEnd"/>
            <w:r w:rsidRPr="00410C65">
              <w:rPr>
                <w:rFonts w:ascii="Arial" w:hAnsi="Arial" w:cs="Arial"/>
              </w:rPr>
              <w:t xml:space="preserve">датчики, зарядники ,  поля </w:t>
            </w:r>
            <w:proofErr w:type="spellStart"/>
            <w:r w:rsidRPr="00410C65">
              <w:rPr>
                <w:rFonts w:ascii="Arial" w:hAnsi="Arial" w:cs="Arial"/>
              </w:rPr>
              <w:t>тренировочные,детекторы</w:t>
            </w:r>
            <w:proofErr w:type="spellEnd"/>
            <w:r w:rsidRPr="00410C65">
              <w:rPr>
                <w:rFonts w:ascii="Arial" w:hAnsi="Arial" w:cs="Arial"/>
              </w:rPr>
              <w:t>)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25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Стартовый набор «Матрешка»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15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Конструктор «</w:t>
            </w:r>
            <w:proofErr w:type="spellStart"/>
            <w:r w:rsidRPr="00410C65">
              <w:rPr>
                <w:rFonts w:ascii="Arial" w:hAnsi="Arial" w:cs="Arial"/>
              </w:rPr>
              <w:t>Позитроник</w:t>
            </w:r>
            <w:proofErr w:type="spellEnd"/>
            <w:r w:rsidRPr="00410C65">
              <w:rPr>
                <w:rFonts w:ascii="Arial" w:hAnsi="Arial" w:cs="Arial"/>
              </w:rPr>
              <w:t>»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15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Набор интернет вещей «Дерзай»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15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proofErr w:type="gramStart"/>
            <w:r w:rsidRPr="00410C65">
              <w:rPr>
                <w:rFonts w:ascii="Arial" w:hAnsi="Arial" w:cs="Arial"/>
              </w:rPr>
              <w:t>Набор  многофункциональных</w:t>
            </w:r>
            <w:proofErr w:type="gramEnd"/>
            <w:r w:rsidRPr="00410C65">
              <w:rPr>
                <w:rFonts w:ascii="Arial" w:hAnsi="Arial" w:cs="Arial"/>
              </w:rPr>
              <w:t xml:space="preserve"> инструментов  «</w:t>
            </w:r>
            <w:r w:rsidRPr="00410C65">
              <w:rPr>
                <w:rFonts w:ascii="Arial" w:hAnsi="Arial" w:cs="Arial"/>
                <w:lang w:val="en-US"/>
              </w:rPr>
              <w:t>Dremel</w:t>
            </w:r>
            <w:r w:rsidRPr="00410C65">
              <w:rPr>
                <w:rFonts w:ascii="Arial" w:hAnsi="Arial" w:cs="Arial"/>
              </w:rPr>
              <w:t>»  и оснастки для инструментов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  <w:r w:rsidRPr="00410C65">
              <w:rPr>
                <w:rFonts w:ascii="Arial" w:hAnsi="Arial" w:cs="Arial"/>
                <w:lang w:eastAsia="ru-RU"/>
              </w:rPr>
              <w:t xml:space="preserve">Кабинет№5 «Считалочка» </w:t>
            </w:r>
          </w:p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Доска магнитная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Наглядные пособия (учебная литература, карточки, наборы, ученические тетради и т.п.)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Игрушки в комплекте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  <w:r w:rsidRPr="00410C65">
              <w:rPr>
                <w:rFonts w:ascii="Arial" w:hAnsi="Arial" w:cs="Arial"/>
                <w:lang w:eastAsia="ru-RU"/>
              </w:rPr>
              <w:t>Кабинет№6 «</w:t>
            </w:r>
            <w:proofErr w:type="spellStart"/>
            <w:r w:rsidRPr="00410C65">
              <w:rPr>
                <w:rFonts w:ascii="Arial" w:hAnsi="Arial" w:cs="Arial"/>
                <w:lang w:eastAsia="ru-RU"/>
              </w:rPr>
              <w:t>Абвгдейка</w:t>
            </w:r>
            <w:proofErr w:type="spellEnd"/>
            <w:r w:rsidRPr="00410C65">
              <w:rPr>
                <w:rFonts w:ascii="Arial" w:hAnsi="Arial" w:cs="Arial"/>
                <w:lang w:eastAsia="ru-RU"/>
              </w:rPr>
              <w:t xml:space="preserve">» </w:t>
            </w: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Наглядные пособия (учебная литература, карточки, наборы, ученические тетради и т.п.)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Доска магнитная</w:t>
            </w:r>
            <w:bookmarkStart w:id="0" w:name="_GoBack"/>
            <w:bookmarkEnd w:id="0"/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Телевизор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  <w:r w:rsidRPr="00410C65">
              <w:rPr>
                <w:rFonts w:ascii="Arial" w:hAnsi="Arial" w:cs="Arial"/>
                <w:lang w:eastAsia="ru-RU"/>
              </w:rPr>
              <w:t>Кабинет</w:t>
            </w:r>
            <w:r>
              <w:rPr>
                <w:rFonts w:ascii="Arial" w:hAnsi="Arial" w:cs="Arial"/>
                <w:lang w:eastAsia="ru-RU"/>
              </w:rPr>
              <w:t xml:space="preserve"> </w:t>
            </w:r>
            <w:r w:rsidRPr="00410C65">
              <w:rPr>
                <w:rFonts w:ascii="Arial" w:hAnsi="Arial" w:cs="Arial"/>
                <w:lang w:eastAsia="ru-RU"/>
              </w:rPr>
              <w:t>№</w:t>
            </w:r>
            <w:r>
              <w:rPr>
                <w:rFonts w:ascii="Arial" w:hAnsi="Arial" w:cs="Arial"/>
                <w:lang w:eastAsia="ru-RU"/>
              </w:rPr>
              <w:t xml:space="preserve"> </w:t>
            </w:r>
            <w:r w:rsidRPr="00410C65">
              <w:rPr>
                <w:rFonts w:ascii="Arial" w:hAnsi="Arial" w:cs="Arial"/>
                <w:lang w:eastAsia="ru-RU"/>
              </w:rPr>
              <w:t>7</w:t>
            </w:r>
          </w:p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  <w:r w:rsidRPr="00410C65">
              <w:rPr>
                <w:rFonts w:ascii="Arial" w:hAnsi="Arial" w:cs="Arial"/>
                <w:lang w:eastAsia="ru-RU"/>
              </w:rPr>
              <w:t xml:space="preserve"> «Волшебное слово</w:t>
            </w:r>
            <w:proofErr w:type="gramStart"/>
            <w:r w:rsidRPr="00410C65">
              <w:rPr>
                <w:rFonts w:ascii="Arial" w:hAnsi="Arial" w:cs="Arial"/>
                <w:lang w:eastAsia="ru-RU"/>
              </w:rPr>
              <w:t>» ,</w:t>
            </w:r>
            <w:proofErr w:type="gramEnd"/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Наглядные пособия (учебная литература, карточки, наборы, ученические тетради и т.п.)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  <w:r w:rsidRPr="00410C65">
              <w:rPr>
                <w:rFonts w:ascii="Arial" w:hAnsi="Arial" w:cs="Arial"/>
                <w:lang w:eastAsia="ru-RU"/>
              </w:rPr>
              <w:t>«</w:t>
            </w:r>
            <w:proofErr w:type="spellStart"/>
            <w:r w:rsidRPr="00410C65">
              <w:rPr>
                <w:rFonts w:ascii="Arial" w:hAnsi="Arial" w:cs="Arial"/>
                <w:lang w:eastAsia="ru-RU"/>
              </w:rPr>
              <w:t>Файф</w:t>
            </w:r>
            <w:proofErr w:type="spellEnd"/>
            <w:r w:rsidRPr="00410C65">
              <w:rPr>
                <w:rFonts w:ascii="Arial" w:hAnsi="Arial" w:cs="Arial"/>
                <w:lang w:eastAsia="ru-RU"/>
              </w:rPr>
              <w:t>+»</w:t>
            </w: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Интерактивная доска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Проектор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Экран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Доска магнитная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  <w:r w:rsidRPr="00410C65">
              <w:rPr>
                <w:rFonts w:ascii="Arial" w:hAnsi="Arial" w:cs="Arial"/>
                <w:lang w:eastAsia="ru-RU"/>
              </w:rPr>
              <w:t xml:space="preserve">Кабинет№8 «НТМ» </w:t>
            </w: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Доска магнитная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  <w:vAlign w:val="center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</w:p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Стол демонстрационный</w:t>
            </w:r>
          </w:p>
        </w:tc>
        <w:tc>
          <w:tcPr>
            <w:tcW w:w="1723" w:type="dxa"/>
            <w:vAlign w:val="bottom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  <w:vAlign w:val="center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Наглядные пособия</w:t>
            </w:r>
          </w:p>
        </w:tc>
        <w:tc>
          <w:tcPr>
            <w:tcW w:w="1723" w:type="dxa"/>
            <w:vAlign w:val="bottom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Телевизор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Станок сверлильный настольный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Точило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Гладильная доска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Лобзик ручной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7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  <w:r w:rsidRPr="00410C65">
              <w:rPr>
                <w:rFonts w:ascii="Arial" w:hAnsi="Arial" w:cs="Arial"/>
                <w:lang w:eastAsia="ru-RU"/>
              </w:rPr>
              <w:t xml:space="preserve">Кабинет№9 «Керамика»  </w:t>
            </w: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Доска магнитная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  <w:vAlign w:val="center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Стол демонстрационный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3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  <w:vAlign w:val="center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Табурет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15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Телевизор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Шкаф-витрина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3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Печь муфельная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Расходный материал (глина)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Наглядные пособия (учебная литература, плакаты и т.д.)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  <w:r w:rsidRPr="00410C65">
              <w:rPr>
                <w:rFonts w:ascii="Arial" w:hAnsi="Arial" w:cs="Arial"/>
                <w:lang w:eastAsia="ru-RU"/>
              </w:rPr>
              <w:t xml:space="preserve">Кабинет№10 </w:t>
            </w: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выкройки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  <w:r>
              <w:rPr>
                <w:rFonts w:ascii="Arial" w:hAnsi="Arial" w:cs="Arial"/>
                <w:lang w:eastAsia="ru-RU"/>
              </w:rPr>
              <w:t>Кройка и шитье, студия «Стиль»</w:t>
            </w: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Швейная машина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Гладильная доска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Утюг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  <w:vAlign w:val="center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Оверлог</w:t>
            </w:r>
            <w:proofErr w:type="spellEnd"/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  <w:vAlign w:val="center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Отпариватель</w:t>
            </w: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348" w:type="dxa"/>
            <w:vAlign w:val="center"/>
          </w:tcPr>
          <w:p w:rsidR="00EA14F5" w:rsidRPr="00410C65" w:rsidRDefault="00EA14F5" w:rsidP="009544D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lang w:eastAsia="ru-RU"/>
              </w:rPr>
            </w:pPr>
          </w:p>
        </w:tc>
        <w:tc>
          <w:tcPr>
            <w:tcW w:w="4500" w:type="dxa"/>
            <w:vAlign w:val="center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23" w:type="dxa"/>
          </w:tcPr>
          <w:p w:rsidR="00EA14F5" w:rsidRPr="00410C65" w:rsidRDefault="00EA14F5" w:rsidP="009544D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</w:tbl>
    <w:p w:rsidR="00EA14F5" w:rsidRPr="00410C65" w:rsidRDefault="00EA14F5" w:rsidP="00410C65">
      <w:pPr>
        <w:shd w:val="clear" w:color="auto" w:fill="FFFFFF"/>
        <w:spacing w:after="0" w:line="240" w:lineRule="auto"/>
        <w:ind w:left="360"/>
        <w:jc w:val="both"/>
        <w:rPr>
          <w:rFonts w:ascii="Arial" w:hAnsi="Arial" w:cs="Arial"/>
          <w:lang w:eastAsia="ru-RU"/>
        </w:rPr>
      </w:pPr>
    </w:p>
    <w:p w:rsidR="00EA14F5" w:rsidRDefault="00EA14F5" w:rsidP="005E1E5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</w:t>
      </w:r>
    </w:p>
    <w:p w:rsidR="00EA14F5" w:rsidRPr="00410C65" w:rsidRDefault="00EA14F5" w:rsidP="0046293E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2</w:t>
      </w:r>
      <w:r w:rsidRPr="00410C65">
        <w:rPr>
          <w:rFonts w:ascii="Arial" w:hAnsi="Arial" w:cs="Arial"/>
          <w:b/>
          <w:sz w:val="24"/>
          <w:szCs w:val="24"/>
          <w:u w:val="single"/>
        </w:rPr>
        <w:t xml:space="preserve">. Клуб «Центральный» </w:t>
      </w:r>
      <w:proofErr w:type="gramStart"/>
      <w:r w:rsidRPr="00410C65">
        <w:rPr>
          <w:rFonts w:ascii="Arial" w:hAnsi="Arial" w:cs="Arial"/>
          <w:b/>
          <w:sz w:val="24"/>
          <w:szCs w:val="24"/>
          <w:u w:val="single"/>
        </w:rPr>
        <w:t>( ул.Правды</w:t>
      </w:r>
      <w:proofErr w:type="gramEnd"/>
      <w:r w:rsidRPr="00410C65">
        <w:rPr>
          <w:rFonts w:ascii="Arial" w:hAnsi="Arial" w:cs="Arial"/>
          <w:b/>
          <w:sz w:val="24"/>
          <w:szCs w:val="24"/>
          <w:u w:val="single"/>
        </w:rPr>
        <w:t>,21 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4320"/>
        <w:gridCol w:w="2443"/>
      </w:tblGrid>
      <w:tr w:rsidR="00EA14F5" w:rsidRPr="00410C65" w:rsidTr="000D1465">
        <w:tc>
          <w:tcPr>
            <w:tcW w:w="2808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10C65">
              <w:rPr>
                <w:rFonts w:ascii="Arial" w:hAnsi="Arial" w:cs="Arial"/>
                <w:sz w:val="24"/>
                <w:szCs w:val="24"/>
              </w:rPr>
              <w:t>1.Танцевальная студия</w:t>
            </w:r>
          </w:p>
        </w:tc>
        <w:tc>
          <w:tcPr>
            <w:tcW w:w="4320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10C65">
              <w:rPr>
                <w:rFonts w:ascii="Arial" w:hAnsi="Arial" w:cs="Arial"/>
              </w:rPr>
              <w:t>Оборудование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10C65">
              <w:rPr>
                <w:rFonts w:ascii="Arial" w:hAnsi="Arial" w:cs="Arial"/>
              </w:rPr>
              <w:t>Количество</w:t>
            </w:r>
          </w:p>
        </w:tc>
      </w:tr>
      <w:tr w:rsidR="00EA14F5" w:rsidRPr="00410C65" w:rsidTr="000D1465">
        <w:tc>
          <w:tcPr>
            <w:tcW w:w="2808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Пианино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2</w:t>
            </w:r>
          </w:p>
        </w:tc>
      </w:tr>
      <w:tr w:rsidR="00EA14F5" w:rsidRPr="00410C65" w:rsidTr="000D1465">
        <w:tc>
          <w:tcPr>
            <w:tcW w:w="2808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Экран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2</w:t>
            </w:r>
          </w:p>
        </w:tc>
      </w:tr>
      <w:tr w:rsidR="00EA14F5" w:rsidRPr="00410C65" w:rsidTr="000D1465">
        <w:tc>
          <w:tcPr>
            <w:tcW w:w="2808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Проектор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0D1465">
        <w:tc>
          <w:tcPr>
            <w:tcW w:w="2808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АРМ (</w:t>
            </w:r>
            <w:proofErr w:type="spellStart"/>
            <w:r w:rsidRPr="00410C65">
              <w:rPr>
                <w:rFonts w:ascii="Arial" w:hAnsi="Arial" w:cs="Arial"/>
              </w:rPr>
              <w:t>Компьютер+колонка</w:t>
            </w:r>
            <w:proofErr w:type="spellEnd"/>
            <w:r w:rsidRPr="00410C65">
              <w:rPr>
                <w:rFonts w:ascii="Arial" w:hAnsi="Arial" w:cs="Arial"/>
              </w:rPr>
              <w:t>)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0D1465">
        <w:tc>
          <w:tcPr>
            <w:tcW w:w="2808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Музыкальный центр Самсунг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0D1465">
        <w:tc>
          <w:tcPr>
            <w:tcW w:w="2808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Баян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0D1465">
        <w:tc>
          <w:tcPr>
            <w:tcW w:w="2808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Зеркала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22</w:t>
            </w:r>
          </w:p>
        </w:tc>
      </w:tr>
      <w:tr w:rsidR="00EA14F5" w:rsidRPr="00410C65" w:rsidTr="000D1465">
        <w:tc>
          <w:tcPr>
            <w:tcW w:w="2808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Станок хореографический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0D1465">
        <w:tc>
          <w:tcPr>
            <w:tcW w:w="2808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Шкаф-купе для костюмов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</w:tbl>
    <w:p w:rsidR="00EA14F5" w:rsidRPr="00410C65" w:rsidRDefault="00EA14F5" w:rsidP="0046293E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4320"/>
        <w:gridCol w:w="2443"/>
      </w:tblGrid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2.Спортивная студия</w:t>
            </w:r>
          </w:p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10C65">
              <w:rPr>
                <w:rFonts w:ascii="Arial" w:hAnsi="Arial" w:cs="Arial"/>
              </w:rPr>
              <w:t>Оборудование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10C65">
              <w:rPr>
                <w:rFonts w:ascii="Arial" w:hAnsi="Arial" w:cs="Arial"/>
              </w:rPr>
              <w:t>Количество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 w:rsidRPr="00410C65">
              <w:rPr>
                <w:rFonts w:ascii="Arial" w:hAnsi="Arial" w:cs="Arial"/>
              </w:rPr>
              <w:t>Будо</w:t>
            </w:r>
            <w:proofErr w:type="spellEnd"/>
            <w:r w:rsidRPr="00410C65">
              <w:rPr>
                <w:rFonts w:ascii="Arial" w:hAnsi="Arial" w:cs="Arial"/>
              </w:rPr>
              <w:t>-мат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Шведская стенка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3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Спортивные маты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5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Скамья гимнастическая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2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Стеллаж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Музыкальный центр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10C65">
              <w:rPr>
                <w:rFonts w:ascii="Arial" w:hAnsi="Arial" w:cs="Arial"/>
                <w:sz w:val="24"/>
                <w:szCs w:val="24"/>
              </w:rPr>
              <w:t>Зеркала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8</w:t>
            </w:r>
          </w:p>
        </w:tc>
      </w:tr>
    </w:tbl>
    <w:p w:rsidR="00EA14F5" w:rsidRPr="00410C65" w:rsidRDefault="00EA14F5" w:rsidP="0046293E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4320"/>
        <w:gridCol w:w="2443"/>
      </w:tblGrid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3.Студия звукозаписи</w:t>
            </w:r>
          </w:p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10C65">
              <w:rPr>
                <w:rFonts w:ascii="Arial" w:hAnsi="Arial" w:cs="Arial"/>
              </w:rPr>
              <w:t>Оборудование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10C65">
              <w:rPr>
                <w:rFonts w:ascii="Arial" w:hAnsi="Arial" w:cs="Arial"/>
              </w:rPr>
              <w:t>Количество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Пианино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Ноутбук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 xml:space="preserve">Колонки </w:t>
            </w:r>
            <w:r w:rsidRPr="00410C65">
              <w:rPr>
                <w:rFonts w:ascii="Arial" w:hAnsi="Arial" w:cs="Arial"/>
                <w:lang w:val="en-US"/>
              </w:rPr>
              <w:t>RCF</w:t>
            </w:r>
            <w:r w:rsidRPr="00410C65">
              <w:rPr>
                <w:rFonts w:ascii="Arial" w:hAnsi="Arial" w:cs="Arial"/>
              </w:rPr>
              <w:t xml:space="preserve"> со стойками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410C65">
              <w:rPr>
                <w:rFonts w:ascii="Arial" w:hAnsi="Arial" w:cs="Arial"/>
                <w:lang w:val="en-US"/>
              </w:rPr>
              <w:t>2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Синтезатор Ямаха со стойкой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Усилитель Топаз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Радиосистема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7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Пульт микшерный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2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Микрофоны со стойками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4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proofErr w:type="gramStart"/>
            <w:r w:rsidRPr="00410C65">
              <w:rPr>
                <w:rFonts w:ascii="Arial" w:hAnsi="Arial" w:cs="Arial"/>
              </w:rPr>
              <w:t xml:space="preserve">Светодиодный  </w:t>
            </w:r>
            <w:proofErr w:type="spellStart"/>
            <w:r w:rsidRPr="00410C65">
              <w:rPr>
                <w:rFonts w:ascii="Arial" w:hAnsi="Arial" w:cs="Arial"/>
              </w:rPr>
              <w:t>блиндер</w:t>
            </w:r>
            <w:proofErr w:type="spellEnd"/>
            <w:proofErr w:type="gramEnd"/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2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proofErr w:type="gramStart"/>
            <w:r w:rsidRPr="00410C65">
              <w:rPr>
                <w:rFonts w:ascii="Arial" w:hAnsi="Arial" w:cs="Arial"/>
              </w:rPr>
              <w:t>Дискотечный  световой</w:t>
            </w:r>
            <w:proofErr w:type="gramEnd"/>
            <w:r w:rsidRPr="00410C65">
              <w:rPr>
                <w:rFonts w:ascii="Arial" w:hAnsi="Arial" w:cs="Arial"/>
              </w:rPr>
              <w:t xml:space="preserve"> прибор</w:t>
            </w:r>
          </w:p>
        </w:tc>
        <w:tc>
          <w:tcPr>
            <w:tcW w:w="2443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C306C2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410C65">
              <w:rPr>
                <w:rFonts w:ascii="Arial" w:hAnsi="Arial" w:cs="Arial"/>
              </w:rPr>
              <w:t xml:space="preserve">Усилитель гитарный </w:t>
            </w:r>
            <w:proofErr w:type="spellStart"/>
            <w:r w:rsidRPr="00410C65">
              <w:rPr>
                <w:rFonts w:ascii="Arial" w:hAnsi="Arial" w:cs="Arial"/>
                <w:lang w:val="en-US"/>
              </w:rPr>
              <w:t>Marschall</w:t>
            </w:r>
            <w:proofErr w:type="spellEnd"/>
          </w:p>
        </w:tc>
        <w:tc>
          <w:tcPr>
            <w:tcW w:w="2443" w:type="dxa"/>
          </w:tcPr>
          <w:p w:rsidR="00EA14F5" w:rsidRPr="00410C65" w:rsidRDefault="00EA14F5" w:rsidP="00C306C2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C306C2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410C65">
              <w:rPr>
                <w:rFonts w:ascii="Arial" w:hAnsi="Arial" w:cs="Arial"/>
              </w:rPr>
              <w:t>Басовый комбо</w:t>
            </w:r>
            <w:r w:rsidRPr="00410C65">
              <w:rPr>
                <w:rFonts w:ascii="Arial" w:hAnsi="Arial" w:cs="Arial"/>
                <w:lang w:val="en-US"/>
              </w:rPr>
              <w:t xml:space="preserve"> Laney</w:t>
            </w:r>
          </w:p>
        </w:tc>
        <w:tc>
          <w:tcPr>
            <w:tcW w:w="2443" w:type="dxa"/>
          </w:tcPr>
          <w:p w:rsidR="00EA14F5" w:rsidRPr="00410C65" w:rsidRDefault="00EA14F5" w:rsidP="00C306C2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val="en-US"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val="en-US" w:eastAsia="ru-RU"/>
              </w:rPr>
              <w:t>1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C306C2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410C65">
              <w:rPr>
                <w:rFonts w:ascii="Arial" w:hAnsi="Arial" w:cs="Arial"/>
              </w:rPr>
              <w:t xml:space="preserve">Ударная установка </w:t>
            </w:r>
            <w:r w:rsidRPr="00410C65">
              <w:rPr>
                <w:rFonts w:ascii="Arial" w:hAnsi="Arial" w:cs="Arial"/>
                <w:lang w:val="en-US"/>
              </w:rPr>
              <w:t>Hohner</w:t>
            </w:r>
          </w:p>
        </w:tc>
        <w:tc>
          <w:tcPr>
            <w:tcW w:w="2443" w:type="dxa"/>
          </w:tcPr>
          <w:p w:rsidR="00EA14F5" w:rsidRPr="00410C65" w:rsidRDefault="00EA14F5" w:rsidP="00C306C2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C306C2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Усилитель</w:t>
            </w:r>
            <w:r w:rsidRPr="00410C65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410C65">
              <w:rPr>
                <w:rFonts w:ascii="Arial" w:hAnsi="Arial" w:cs="Arial"/>
              </w:rPr>
              <w:t>Берринджер</w:t>
            </w:r>
            <w:proofErr w:type="spellEnd"/>
          </w:p>
        </w:tc>
        <w:tc>
          <w:tcPr>
            <w:tcW w:w="2443" w:type="dxa"/>
          </w:tcPr>
          <w:p w:rsidR="00EA14F5" w:rsidRPr="00410C65" w:rsidRDefault="00EA14F5" w:rsidP="00C306C2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6213B">
        <w:tc>
          <w:tcPr>
            <w:tcW w:w="2808" w:type="dxa"/>
          </w:tcPr>
          <w:p w:rsidR="00EA14F5" w:rsidRPr="00410C65" w:rsidRDefault="00EA14F5" w:rsidP="0046213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0" w:type="dxa"/>
          </w:tcPr>
          <w:p w:rsidR="00EA14F5" w:rsidRPr="00410C65" w:rsidRDefault="00EA14F5" w:rsidP="00C306C2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 w:rsidRPr="00410C65">
              <w:rPr>
                <w:rFonts w:ascii="Arial" w:hAnsi="Arial" w:cs="Arial"/>
              </w:rPr>
              <w:t>Джембе</w:t>
            </w:r>
            <w:proofErr w:type="spellEnd"/>
          </w:p>
        </w:tc>
        <w:tc>
          <w:tcPr>
            <w:tcW w:w="2443" w:type="dxa"/>
          </w:tcPr>
          <w:p w:rsidR="00EA14F5" w:rsidRPr="00410C65" w:rsidRDefault="00EA14F5" w:rsidP="00C306C2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</w:tbl>
    <w:p w:rsidR="00EA14F5" w:rsidRDefault="00EA14F5" w:rsidP="00A95A08">
      <w:pPr>
        <w:shd w:val="clear" w:color="auto" w:fill="FFFFFF"/>
        <w:spacing w:after="254" w:line="240" w:lineRule="auto"/>
        <w:ind w:left="360"/>
        <w:jc w:val="both"/>
        <w:rPr>
          <w:rFonts w:ascii="Arial" w:hAnsi="Arial" w:cs="Arial"/>
          <w:spacing w:val="-13"/>
          <w:sz w:val="24"/>
          <w:szCs w:val="24"/>
          <w:lang w:eastAsia="ru-RU"/>
        </w:rPr>
      </w:pPr>
      <w:r w:rsidRPr="00410C65">
        <w:rPr>
          <w:rFonts w:ascii="Arial" w:hAnsi="Arial" w:cs="Arial"/>
          <w:spacing w:val="-13"/>
          <w:sz w:val="24"/>
          <w:szCs w:val="24"/>
          <w:lang w:eastAsia="ru-RU"/>
        </w:rPr>
        <w:t xml:space="preserve">                                          </w:t>
      </w:r>
    </w:p>
    <w:p w:rsidR="00EA14F5" w:rsidRPr="00410C65" w:rsidRDefault="00EA14F5" w:rsidP="00A95A08">
      <w:pPr>
        <w:shd w:val="clear" w:color="auto" w:fill="FFFFFF"/>
        <w:spacing w:after="254" w:line="240" w:lineRule="auto"/>
        <w:ind w:left="360"/>
        <w:jc w:val="both"/>
        <w:rPr>
          <w:rFonts w:ascii="Arial" w:hAnsi="Arial" w:cs="Arial"/>
          <w:b/>
          <w:spacing w:val="-13"/>
          <w:sz w:val="24"/>
          <w:szCs w:val="24"/>
          <w:u w:val="single"/>
          <w:lang w:eastAsia="ru-RU"/>
        </w:rPr>
      </w:pPr>
      <w:r w:rsidRPr="00410C65">
        <w:rPr>
          <w:rFonts w:ascii="Arial" w:hAnsi="Arial" w:cs="Arial"/>
          <w:spacing w:val="-13"/>
          <w:sz w:val="24"/>
          <w:szCs w:val="24"/>
          <w:lang w:eastAsia="ru-RU"/>
        </w:rPr>
        <w:t xml:space="preserve">   </w:t>
      </w:r>
      <w:r>
        <w:rPr>
          <w:rFonts w:ascii="Arial" w:hAnsi="Arial" w:cs="Arial"/>
          <w:spacing w:val="-13"/>
          <w:sz w:val="24"/>
          <w:szCs w:val="24"/>
          <w:lang w:eastAsia="ru-RU"/>
        </w:rPr>
        <w:t>3</w:t>
      </w:r>
      <w:r w:rsidRPr="00410C65">
        <w:rPr>
          <w:rFonts w:ascii="Arial" w:hAnsi="Arial" w:cs="Arial"/>
          <w:b/>
          <w:spacing w:val="-13"/>
          <w:sz w:val="24"/>
          <w:szCs w:val="24"/>
          <w:u w:val="single"/>
          <w:lang w:eastAsia="ru-RU"/>
        </w:rPr>
        <w:t>. Клуб «</w:t>
      </w:r>
      <w:proofErr w:type="gramStart"/>
      <w:r w:rsidRPr="00410C65">
        <w:rPr>
          <w:rFonts w:ascii="Arial" w:hAnsi="Arial" w:cs="Arial"/>
          <w:b/>
          <w:spacing w:val="-13"/>
          <w:sz w:val="24"/>
          <w:szCs w:val="24"/>
          <w:u w:val="single"/>
          <w:lang w:eastAsia="ru-RU"/>
        </w:rPr>
        <w:t>Родник»  Парковая</w:t>
      </w:r>
      <w:proofErr w:type="gramEnd"/>
      <w:r w:rsidRPr="00410C65">
        <w:rPr>
          <w:rFonts w:ascii="Arial" w:hAnsi="Arial" w:cs="Arial"/>
          <w:b/>
          <w:spacing w:val="-13"/>
          <w:sz w:val="24"/>
          <w:szCs w:val="24"/>
          <w:u w:val="single"/>
          <w:lang w:eastAsia="ru-RU"/>
        </w:rPr>
        <w:t>,12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79"/>
        <w:gridCol w:w="5087"/>
        <w:gridCol w:w="1405"/>
      </w:tblGrid>
      <w:tr w:rsidR="00EA14F5" w:rsidRPr="00410C65" w:rsidTr="00410C65">
        <w:tc>
          <w:tcPr>
            <w:tcW w:w="3079" w:type="dxa"/>
          </w:tcPr>
          <w:p w:rsidR="00EA14F5" w:rsidRPr="00410C65" w:rsidRDefault="00EA14F5" w:rsidP="00AD5BE4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6"/>
                <w:sz w:val="24"/>
                <w:szCs w:val="24"/>
                <w:lang w:eastAsia="ru-RU"/>
              </w:rPr>
              <w:t>Наименование кабинетов</w:t>
            </w:r>
          </w:p>
        </w:tc>
        <w:tc>
          <w:tcPr>
            <w:tcW w:w="5087" w:type="dxa"/>
          </w:tcPr>
          <w:p w:rsidR="00EA14F5" w:rsidRPr="00410C65" w:rsidRDefault="00EA14F5" w:rsidP="00AD5BE4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</w:rPr>
              <w:t>Оборудование</w:t>
            </w:r>
          </w:p>
        </w:tc>
        <w:tc>
          <w:tcPr>
            <w:tcW w:w="1405" w:type="dxa"/>
          </w:tcPr>
          <w:p w:rsidR="00EA14F5" w:rsidRPr="00410C65" w:rsidRDefault="00EA14F5" w:rsidP="00AD5BE4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</w:rPr>
              <w:t>Количество</w:t>
            </w: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Кабинет №1, «Кукольный театр»</w:t>
            </w:r>
          </w:p>
        </w:tc>
        <w:tc>
          <w:tcPr>
            <w:tcW w:w="5087" w:type="dxa"/>
          </w:tcPr>
          <w:p w:rsidR="00EA14F5" w:rsidRPr="00410C65" w:rsidRDefault="00EA14F5" w:rsidP="00AD5BE4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Комплект кукол для театра</w:t>
            </w:r>
          </w:p>
        </w:tc>
        <w:tc>
          <w:tcPr>
            <w:tcW w:w="1405" w:type="dxa"/>
          </w:tcPr>
          <w:p w:rsidR="00EA14F5" w:rsidRPr="00410C65" w:rsidRDefault="00EA14F5" w:rsidP="00AD5BE4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Пианино</w:t>
            </w:r>
          </w:p>
        </w:tc>
        <w:tc>
          <w:tcPr>
            <w:tcW w:w="1405" w:type="dxa"/>
          </w:tcPr>
          <w:p w:rsidR="00EA14F5" w:rsidRPr="00410C65" w:rsidRDefault="00EA14F5" w:rsidP="00AD5BE4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2C6E1E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Экран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2C6E1E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Проектор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rPr>
          <w:trHeight w:val="421"/>
        </w:trPr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2C6E1E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Зеркала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9</w:t>
            </w: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Ширма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Металлические ходунки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Кабинет№3, «Прикладное творчество»</w:t>
            </w:r>
          </w:p>
        </w:tc>
        <w:tc>
          <w:tcPr>
            <w:tcW w:w="5087" w:type="dxa"/>
          </w:tcPr>
          <w:p w:rsidR="00EA14F5" w:rsidRPr="00410C65" w:rsidRDefault="00EA14F5" w:rsidP="009544D5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 xml:space="preserve">Материал для развития мелкой моторики (бисер, </w:t>
            </w:r>
            <w:proofErr w:type="spellStart"/>
            <w:r w:rsidRPr="00410C65">
              <w:rPr>
                <w:rFonts w:ascii="Arial" w:hAnsi="Arial" w:cs="Arial"/>
              </w:rPr>
              <w:t>термомозаика</w:t>
            </w:r>
            <w:proofErr w:type="spellEnd"/>
            <w:r w:rsidRPr="00410C65">
              <w:rPr>
                <w:rFonts w:ascii="Arial" w:hAnsi="Arial" w:cs="Arial"/>
              </w:rPr>
              <w:t>, пластилин, тесто, ленты, шнуровки</w:t>
            </w:r>
          </w:p>
        </w:tc>
        <w:tc>
          <w:tcPr>
            <w:tcW w:w="1405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AD5BE4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Доска магнитная</w:t>
            </w:r>
          </w:p>
        </w:tc>
        <w:tc>
          <w:tcPr>
            <w:tcW w:w="1405" w:type="dxa"/>
          </w:tcPr>
          <w:p w:rsidR="00EA14F5" w:rsidRPr="00410C65" w:rsidRDefault="00EA14F5" w:rsidP="00AD5BE4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rPr>
          <w:trHeight w:val="280"/>
        </w:trPr>
        <w:tc>
          <w:tcPr>
            <w:tcW w:w="3079" w:type="dxa"/>
            <w:vAlign w:val="center"/>
          </w:tcPr>
          <w:p w:rsidR="00EA14F5" w:rsidRPr="00410C65" w:rsidRDefault="00EA14F5" w:rsidP="00586F76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586F76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Смотровые альбомы</w:t>
            </w:r>
          </w:p>
        </w:tc>
        <w:tc>
          <w:tcPr>
            <w:tcW w:w="1405" w:type="dxa"/>
          </w:tcPr>
          <w:p w:rsidR="00EA14F5" w:rsidRPr="00410C65" w:rsidRDefault="00EA14F5" w:rsidP="00586F76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6</w:t>
            </w: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586F76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586F76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Наглядные пособия - сенсорный материал (различные виды тканей, нитей)</w:t>
            </w:r>
          </w:p>
        </w:tc>
        <w:tc>
          <w:tcPr>
            <w:tcW w:w="1405" w:type="dxa"/>
          </w:tcPr>
          <w:p w:rsidR="00EA14F5" w:rsidRPr="00410C65" w:rsidRDefault="00EA14F5" w:rsidP="00586F76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586F76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586F76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Природный материал (шишки, листья, крупы, засушенные плоды)</w:t>
            </w:r>
          </w:p>
        </w:tc>
        <w:tc>
          <w:tcPr>
            <w:tcW w:w="1405" w:type="dxa"/>
          </w:tcPr>
          <w:p w:rsidR="00EA14F5" w:rsidRPr="00410C65" w:rsidRDefault="00EA14F5" w:rsidP="00586F76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586F76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586F76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Бросовый материал (бумажные и пластиковые упаковки)</w:t>
            </w:r>
          </w:p>
        </w:tc>
        <w:tc>
          <w:tcPr>
            <w:tcW w:w="1405" w:type="dxa"/>
          </w:tcPr>
          <w:p w:rsidR="00EA14F5" w:rsidRPr="00410C65" w:rsidRDefault="00EA14F5" w:rsidP="00586F76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Кабинет №5, «Лесенка»</w:t>
            </w:r>
          </w:p>
        </w:tc>
        <w:tc>
          <w:tcPr>
            <w:tcW w:w="5087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Бассейн шариковый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Магнитофон Сони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Доска магнитная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Мяч-пуф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079" w:type="dxa"/>
            <w:vAlign w:val="center"/>
          </w:tcPr>
          <w:p w:rsidR="00EA14F5" w:rsidRPr="00410C65" w:rsidRDefault="00EA14F5" w:rsidP="00AB3C40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087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Развивающие игры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</w:tbl>
    <w:p w:rsidR="00EA14F5" w:rsidRDefault="00EA14F5" w:rsidP="002A75DE">
      <w:pPr>
        <w:shd w:val="clear" w:color="auto" w:fill="FFFFFF"/>
        <w:spacing w:after="254" w:line="240" w:lineRule="auto"/>
        <w:ind w:left="360"/>
        <w:jc w:val="both"/>
        <w:rPr>
          <w:rFonts w:ascii="Arial" w:hAnsi="Arial" w:cs="Arial"/>
          <w:b/>
          <w:spacing w:val="-13"/>
          <w:sz w:val="24"/>
          <w:szCs w:val="24"/>
          <w:lang w:eastAsia="ru-RU"/>
        </w:rPr>
      </w:pPr>
      <w:r w:rsidRPr="00410C65">
        <w:rPr>
          <w:rFonts w:ascii="Arial" w:hAnsi="Arial" w:cs="Arial"/>
          <w:b/>
          <w:spacing w:val="-13"/>
          <w:sz w:val="24"/>
          <w:szCs w:val="24"/>
          <w:lang w:eastAsia="ru-RU"/>
        </w:rPr>
        <w:t xml:space="preserve">                                             </w:t>
      </w:r>
    </w:p>
    <w:p w:rsidR="00EA14F5" w:rsidRPr="00410C65" w:rsidRDefault="00EA14F5" w:rsidP="002A75DE">
      <w:pPr>
        <w:shd w:val="clear" w:color="auto" w:fill="FFFFFF"/>
        <w:spacing w:after="254" w:line="240" w:lineRule="auto"/>
        <w:ind w:left="360"/>
        <w:jc w:val="both"/>
        <w:rPr>
          <w:rFonts w:ascii="Arial" w:hAnsi="Arial" w:cs="Arial"/>
          <w:b/>
          <w:spacing w:val="-13"/>
          <w:sz w:val="24"/>
          <w:szCs w:val="24"/>
          <w:u w:val="single"/>
          <w:lang w:eastAsia="ru-RU"/>
        </w:rPr>
      </w:pPr>
      <w:r>
        <w:rPr>
          <w:rFonts w:ascii="Arial" w:hAnsi="Arial" w:cs="Arial"/>
          <w:b/>
          <w:spacing w:val="-13"/>
          <w:sz w:val="24"/>
          <w:szCs w:val="24"/>
          <w:lang w:eastAsia="ru-RU"/>
        </w:rPr>
        <w:lastRenderedPageBreak/>
        <w:t>4</w:t>
      </w:r>
      <w:r w:rsidRPr="00410C65">
        <w:rPr>
          <w:rFonts w:ascii="Arial" w:hAnsi="Arial" w:cs="Arial"/>
          <w:b/>
          <w:spacing w:val="-13"/>
          <w:sz w:val="24"/>
          <w:szCs w:val="24"/>
          <w:u w:val="single"/>
          <w:lang w:eastAsia="ru-RU"/>
        </w:rPr>
        <w:t>. Клуб «Алиса» Парковая,12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4458"/>
        <w:gridCol w:w="1405"/>
      </w:tblGrid>
      <w:tr w:rsidR="00EA14F5" w:rsidRPr="00410C65" w:rsidTr="00410C65">
        <w:tc>
          <w:tcPr>
            <w:tcW w:w="3708" w:type="dxa"/>
          </w:tcPr>
          <w:p w:rsidR="00EA14F5" w:rsidRPr="00410C65" w:rsidRDefault="00EA14F5" w:rsidP="00FA3C6A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6"/>
                <w:sz w:val="24"/>
                <w:szCs w:val="24"/>
                <w:lang w:eastAsia="ru-RU"/>
              </w:rPr>
              <w:t>Наименование кабинетов</w:t>
            </w:r>
          </w:p>
        </w:tc>
        <w:tc>
          <w:tcPr>
            <w:tcW w:w="4458" w:type="dxa"/>
          </w:tcPr>
          <w:p w:rsidR="00EA14F5" w:rsidRPr="00410C65" w:rsidRDefault="00EA14F5" w:rsidP="00FA3C6A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</w:rPr>
              <w:t>Оборудование</w:t>
            </w:r>
          </w:p>
        </w:tc>
        <w:tc>
          <w:tcPr>
            <w:tcW w:w="1405" w:type="dxa"/>
          </w:tcPr>
          <w:p w:rsidR="00EA14F5" w:rsidRPr="00410C65" w:rsidRDefault="00EA14F5" w:rsidP="00FA3C6A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</w:rPr>
              <w:t>Количество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Кабинет №6 «</w:t>
            </w:r>
            <w:proofErr w:type="spellStart"/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Знайка</w:t>
            </w:r>
            <w:proofErr w:type="spellEnd"/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Телевизор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Наглядные пособия, литература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Кабинет №8 «Хореография»</w:t>
            </w: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Пианино</w:t>
            </w: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Зеркала</w:t>
            </w: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14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Станок хореографический</w:t>
            </w: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</w:rPr>
              <w:t>Музыкальный центр</w:t>
            </w: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 xml:space="preserve">Магнитола </w:t>
            </w: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3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Пенки</w:t>
            </w: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15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Кабинет №10 «Изостудия»</w:t>
            </w: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Наглядные пособия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Литература художественного направления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Наглядно-дидактические пособия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 xml:space="preserve">Муляжи фруктов, зверей и </w:t>
            </w:r>
            <w:proofErr w:type="spellStart"/>
            <w:proofErr w:type="gramStart"/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т.д</w:t>
            </w:r>
            <w:proofErr w:type="spellEnd"/>
            <w:proofErr w:type="gramEnd"/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Макет человека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proofErr w:type="gramStart"/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Приспособления  для</w:t>
            </w:r>
            <w:proofErr w:type="gramEnd"/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 xml:space="preserve"> изделий из художественного войлока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Проектор</w:t>
            </w:r>
          </w:p>
        </w:tc>
        <w:tc>
          <w:tcPr>
            <w:tcW w:w="1405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 xml:space="preserve">Магнитола </w:t>
            </w: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Кабинет №12 «</w:t>
            </w:r>
            <w:proofErr w:type="spellStart"/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Игралочка</w:t>
            </w:r>
            <w:proofErr w:type="spellEnd"/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Наглядные пособия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Экран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Проектор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Телевизор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Развивающие игрушки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28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Доска магнитная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 xml:space="preserve">Магнитола 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Кабинет №13 «</w:t>
            </w:r>
            <w:proofErr w:type="spellStart"/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Букварик</w:t>
            </w:r>
            <w:proofErr w:type="spellEnd"/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Доска школьная</w:t>
            </w: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Комплект ученической мебели</w:t>
            </w: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9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Комод</w:t>
            </w: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Телевизор</w:t>
            </w: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C008A2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Наглядные пособия</w:t>
            </w: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1405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 xml:space="preserve">Кабинет №14 </w:t>
            </w:r>
            <w:proofErr w:type="gramStart"/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« ШОВЕ</w:t>
            </w:r>
            <w:proofErr w:type="gramEnd"/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 w:rsidRPr="00410C65">
              <w:rPr>
                <w:rFonts w:ascii="Arial" w:hAnsi="Arial" w:cs="Arial"/>
              </w:rPr>
              <w:t>Будо</w:t>
            </w:r>
            <w:proofErr w:type="spellEnd"/>
            <w:r w:rsidRPr="00410C65">
              <w:rPr>
                <w:rFonts w:ascii="Arial" w:hAnsi="Arial" w:cs="Arial"/>
              </w:rPr>
              <w:t>-мат</w:t>
            </w:r>
          </w:p>
        </w:tc>
        <w:tc>
          <w:tcPr>
            <w:tcW w:w="1405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Шведская стенка</w:t>
            </w:r>
          </w:p>
        </w:tc>
        <w:tc>
          <w:tcPr>
            <w:tcW w:w="1405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3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Спортивные маты</w:t>
            </w:r>
          </w:p>
        </w:tc>
        <w:tc>
          <w:tcPr>
            <w:tcW w:w="1405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4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Скамья гимнастическая</w:t>
            </w:r>
          </w:p>
        </w:tc>
        <w:tc>
          <w:tcPr>
            <w:tcW w:w="1405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3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Стеллаж</w:t>
            </w:r>
          </w:p>
        </w:tc>
        <w:tc>
          <w:tcPr>
            <w:tcW w:w="1405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Музыкальный центр</w:t>
            </w:r>
          </w:p>
        </w:tc>
        <w:tc>
          <w:tcPr>
            <w:tcW w:w="1405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10C65">
              <w:rPr>
                <w:rFonts w:ascii="Arial" w:hAnsi="Arial" w:cs="Arial"/>
                <w:sz w:val="24"/>
                <w:szCs w:val="24"/>
              </w:rPr>
              <w:t>Зеркала</w:t>
            </w:r>
          </w:p>
        </w:tc>
        <w:tc>
          <w:tcPr>
            <w:tcW w:w="1405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8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10C65">
              <w:rPr>
                <w:rFonts w:ascii="Arial" w:hAnsi="Arial" w:cs="Arial"/>
                <w:sz w:val="24"/>
                <w:szCs w:val="24"/>
              </w:rPr>
              <w:t>Тренажер напольный</w:t>
            </w:r>
          </w:p>
        </w:tc>
        <w:tc>
          <w:tcPr>
            <w:tcW w:w="1405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10C65">
              <w:rPr>
                <w:rFonts w:ascii="Arial" w:hAnsi="Arial" w:cs="Arial"/>
                <w:sz w:val="24"/>
                <w:szCs w:val="24"/>
              </w:rPr>
              <w:t>Груша боксерская</w:t>
            </w:r>
          </w:p>
        </w:tc>
        <w:tc>
          <w:tcPr>
            <w:tcW w:w="1405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 xml:space="preserve">Кабинет №15 </w:t>
            </w:r>
            <w:proofErr w:type="gramStart"/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>« Дошкольная</w:t>
            </w:r>
            <w:proofErr w:type="gramEnd"/>
            <w:r w:rsidRPr="00410C65">
              <w:rPr>
                <w:rFonts w:ascii="Arial" w:hAnsi="Arial" w:cs="Arial"/>
                <w:sz w:val="24"/>
                <w:szCs w:val="24"/>
                <w:lang w:eastAsia="ru-RU"/>
              </w:rPr>
              <w:t xml:space="preserve"> академия»</w:t>
            </w: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Телевизор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МФУ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Магнитола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Наглядные пособия</w:t>
            </w:r>
          </w:p>
        </w:tc>
        <w:tc>
          <w:tcPr>
            <w:tcW w:w="1405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54</w:t>
            </w: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Pr="00410C6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Игрушки</w:t>
            </w:r>
          </w:p>
        </w:tc>
        <w:tc>
          <w:tcPr>
            <w:tcW w:w="1405" w:type="dxa"/>
          </w:tcPr>
          <w:p w:rsidR="00EA14F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410C65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58" w:type="dxa"/>
          </w:tcPr>
          <w:p w:rsidR="00EA14F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Наглядные пособия</w:t>
            </w:r>
          </w:p>
        </w:tc>
        <w:tc>
          <w:tcPr>
            <w:tcW w:w="1405" w:type="dxa"/>
          </w:tcPr>
          <w:p w:rsidR="00EA14F5" w:rsidRDefault="00EA14F5" w:rsidP="002C6E1E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</w:tbl>
    <w:p w:rsidR="00EA14F5" w:rsidRPr="00410C65" w:rsidRDefault="00EA14F5" w:rsidP="002A75DE">
      <w:pPr>
        <w:shd w:val="clear" w:color="auto" w:fill="FFFFFF"/>
        <w:spacing w:after="254" w:line="240" w:lineRule="auto"/>
        <w:ind w:left="360"/>
        <w:jc w:val="both"/>
        <w:rPr>
          <w:rFonts w:ascii="Arial" w:hAnsi="Arial" w:cs="Arial"/>
          <w:spacing w:val="-13"/>
          <w:sz w:val="24"/>
          <w:szCs w:val="24"/>
          <w:lang w:eastAsia="ru-RU"/>
        </w:rPr>
      </w:pPr>
      <w:r w:rsidRPr="00410C65">
        <w:rPr>
          <w:rFonts w:ascii="Arial" w:hAnsi="Arial" w:cs="Arial"/>
          <w:spacing w:val="-13"/>
          <w:sz w:val="24"/>
          <w:szCs w:val="24"/>
          <w:lang w:eastAsia="ru-RU"/>
        </w:rPr>
        <w:t xml:space="preserve">                                           </w:t>
      </w:r>
    </w:p>
    <w:p w:rsidR="00EA14F5" w:rsidRPr="00410C65" w:rsidRDefault="00EA14F5" w:rsidP="002A75DE">
      <w:pPr>
        <w:shd w:val="clear" w:color="auto" w:fill="FFFFFF"/>
        <w:spacing w:after="254" w:line="240" w:lineRule="auto"/>
        <w:ind w:left="360"/>
        <w:jc w:val="both"/>
        <w:rPr>
          <w:rFonts w:ascii="Arial" w:hAnsi="Arial" w:cs="Arial"/>
          <w:b/>
          <w:spacing w:val="-13"/>
          <w:sz w:val="24"/>
          <w:szCs w:val="24"/>
          <w:lang w:eastAsia="ru-RU"/>
        </w:rPr>
      </w:pPr>
      <w:r w:rsidRPr="00410C65">
        <w:rPr>
          <w:rFonts w:ascii="Arial" w:hAnsi="Arial" w:cs="Arial"/>
          <w:spacing w:val="-13"/>
          <w:sz w:val="24"/>
          <w:szCs w:val="24"/>
          <w:lang w:eastAsia="ru-RU"/>
        </w:rPr>
        <w:lastRenderedPageBreak/>
        <w:t xml:space="preserve"> </w:t>
      </w:r>
      <w:r>
        <w:rPr>
          <w:rFonts w:ascii="Arial" w:hAnsi="Arial" w:cs="Arial"/>
          <w:spacing w:val="-13"/>
          <w:sz w:val="24"/>
          <w:szCs w:val="24"/>
          <w:lang w:eastAsia="ru-RU"/>
        </w:rPr>
        <w:t>5</w:t>
      </w:r>
      <w:r w:rsidRPr="00410C65">
        <w:rPr>
          <w:rFonts w:ascii="Arial" w:hAnsi="Arial" w:cs="Arial"/>
          <w:b/>
          <w:spacing w:val="-13"/>
          <w:sz w:val="24"/>
          <w:szCs w:val="24"/>
          <w:lang w:eastAsia="ru-RU"/>
        </w:rPr>
        <w:t xml:space="preserve">. Клуб «Гранд» ул.Мира,51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3420"/>
        <w:gridCol w:w="2443"/>
      </w:tblGrid>
      <w:tr w:rsidR="00EA14F5" w:rsidRPr="00410C65" w:rsidTr="005E1E57">
        <w:tc>
          <w:tcPr>
            <w:tcW w:w="3708" w:type="dxa"/>
          </w:tcPr>
          <w:p w:rsidR="00EA14F5" w:rsidRPr="00410C65" w:rsidRDefault="00EA14F5" w:rsidP="00FA3C6A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6"/>
                <w:sz w:val="24"/>
                <w:szCs w:val="24"/>
                <w:lang w:eastAsia="ru-RU"/>
              </w:rPr>
              <w:t>Наименование кабинетов</w:t>
            </w:r>
          </w:p>
        </w:tc>
        <w:tc>
          <w:tcPr>
            <w:tcW w:w="3420" w:type="dxa"/>
          </w:tcPr>
          <w:p w:rsidR="00EA14F5" w:rsidRPr="00410C65" w:rsidRDefault="00EA14F5" w:rsidP="00FA3C6A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</w:rPr>
              <w:t>Оборудование</w:t>
            </w:r>
          </w:p>
        </w:tc>
        <w:tc>
          <w:tcPr>
            <w:tcW w:w="2443" w:type="dxa"/>
          </w:tcPr>
          <w:p w:rsidR="00EA14F5" w:rsidRPr="00410C65" w:rsidRDefault="00EA14F5" w:rsidP="00FA3C6A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</w:rPr>
              <w:t>Количество</w:t>
            </w: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Кабинет № 1</w:t>
            </w:r>
            <w:r w:rsidRPr="00410C65">
              <w:rPr>
                <w:rFonts w:ascii="Arial" w:hAnsi="Arial" w:cs="Arial"/>
                <w:sz w:val="20"/>
                <w:szCs w:val="20"/>
              </w:rPr>
              <w:t>(Хореография)</w:t>
            </w: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Зеркала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Станок хореографический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Скамья гимнастическая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Музыкальный центр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Спортивные маты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Кондиционер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Кабинет № 2 «Тренажерный класс»</w:t>
            </w:r>
          </w:p>
        </w:tc>
        <w:tc>
          <w:tcPr>
            <w:tcW w:w="3420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Груша боксерская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5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 w:rsidRPr="00410C65">
              <w:rPr>
                <w:rFonts w:ascii="Arial" w:hAnsi="Arial" w:cs="Arial"/>
              </w:rPr>
              <w:t>Будо</w:t>
            </w:r>
            <w:proofErr w:type="spellEnd"/>
            <w:r w:rsidRPr="00410C65">
              <w:rPr>
                <w:rFonts w:ascii="Arial" w:hAnsi="Arial" w:cs="Arial"/>
              </w:rPr>
              <w:t>-мат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Настенные панели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20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Стойка со штангами и блинами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 xml:space="preserve">Кабинет № 3. </w:t>
            </w:r>
            <w:proofErr w:type="gramStart"/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« Буратино</w:t>
            </w:r>
            <w:proofErr w:type="gramEnd"/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Доска школьная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Комплект ученической мебели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9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Телевизор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 xml:space="preserve">Шкаф 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Музыкальный центр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Кабинет № 4. «Изостудия Радуга»</w:t>
            </w: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Доска школьная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Комплект ученической мебели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10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Мольберт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6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 xml:space="preserve">Стеллажи 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Стенка белая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Экран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Проектор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Ноутбук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Пластиковые контейнеры для расходных материалов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7</w:t>
            </w: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 xml:space="preserve">Расходные </w:t>
            </w:r>
            <w:proofErr w:type="gramStart"/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материалы(</w:t>
            </w:r>
            <w:proofErr w:type="gramEnd"/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 xml:space="preserve">кисти, краски и </w:t>
            </w:r>
            <w:proofErr w:type="spellStart"/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т.д</w:t>
            </w:r>
            <w:proofErr w:type="spellEnd"/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Кабинет № 5. «Английский язык»</w:t>
            </w: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Доска магнитная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Пианино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Стулья детские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16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Наглядные пособия (плакаты, карточки, игрушки)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Кабинет № 6. «Рукопашный бой</w:t>
            </w: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 w:rsidRPr="00410C65">
              <w:rPr>
                <w:rFonts w:ascii="Arial" w:hAnsi="Arial" w:cs="Arial"/>
              </w:rPr>
              <w:t>Будо</w:t>
            </w:r>
            <w:proofErr w:type="spellEnd"/>
            <w:r w:rsidRPr="00410C65">
              <w:rPr>
                <w:rFonts w:ascii="Arial" w:hAnsi="Arial" w:cs="Arial"/>
              </w:rPr>
              <w:t>-мат</w:t>
            </w: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Шведская стенка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2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Спортивные маты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5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rPr>
                <w:rFonts w:ascii="Arial" w:hAnsi="Arial" w:cs="Arial"/>
              </w:rPr>
            </w:pPr>
            <w:r w:rsidRPr="00410C65">
              <w:rPr>
                <w:rFonts w:ascii="Arial" w:hAnsi="Arial" w:cs="Arial"/>
              </w:rPr>
              <w:t>Скамья гимнастическая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1</w:t>
            </w:r>
          </w:p>
        </w:tc>
      </w:tr>
      <w:tr w:rsidR="00EA14F5" w:rsidRPr="00410C65" w:rsidTr="005E253D">
        <w:tc>
          <w:tcPr>
            <w:tcW w:w="3708" w:type="dxa"/>
            <w:vAlign w:val="center"/>
          </w:tcPr>
          <w:p w:rsidR="00EA14F5" w:rsidRPr="00410C65" w:rsidRDefault="00EA14F5" w:rsidP="005E253D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Зеркала</w:t>
            </w:r>
          </w:p>
        </w:tc>
        <w:tc>
          <w:tcPr>
            <w:tcW w:w="2443" w:type="dxa"/>
          </w:tcPr>
          <w:p w:rsidR="00EA14F5" w:rsidRPr="00410C65" w:rsidRDefault="00EA14F5" w:rsidP="005E253D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  <w:r w:rsidRPr="00410C65"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  <w:t>5</w:t>
            </w:r>
          </w:p>
        </w:tc>
      </w:tr>
      <w:tr w:rsidR="00EA14F5" w:rsidRPr="00410C65" w:rsidTr="005E1E57">
        <w:tc>
          <w:tcPr>
            <w:tcW w:w="3708" w:type="dxa"/>
            <w:vAlign w:val="center"/>
          </w:tcPr>
          <w:p w:rsidR="00EA14F5" w:rsidRPr="00410C65" w:rsidRDefault="00EA14F5" w:rsidP="000D1465">
            <w:pPr>
              <w:shd w:val="clear" w:color="auto" w:fill="FFFFFF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</w:tcPr>
          <w:p w:rsidR="00EA14F5" w:rsidRPr="00410C65" w:rsidRDefault="00EA14F5" w:rsidP="000D1465">
            <w:pPr>
              <w:spacing w:after="0" w:line="240" w:lineRule="auto"/>
              <w:jc w:val="both"/>
              <w:rPr>
                <w:rFonts w:ascii="Arial" w:hAnsi="Arial" w:cs="Arial"/>
                <w:spacing w:val="-13"/>
                <w:sz w:val="24"/>
                <w:szCs w:val="24"/>
                <w:lang w:eastAsia="ru-RU"/>
              </w:rPr>
            </w:pPr>
          </w:p>
        </w:tc>
      </w:tr>
    </w:tbl>
    <w:p w:rsidR="00EA14F5" w:rsidRPr="00410C65" w:rsidRDefault="00EA14F5" w:rsidP="002A75DE">
      <w:pPr>
        <w:shd w:val="clear" w:color="auto" w:fill="FFFFFF"/>
        <w:spacing w:after="254" w:line="240" w:lineRule="auto"/>
        <w:ind w:left="360"/>
        <w:jc w:val="both"/>
        <w:rPr>
          <w:rFonts w:ascii="Arial" w:hAnsi="Arial" w:cs="Arial"/>
          <w:b/>
          <w:spacing w:val="-13"/>
          <w:sz w:val="24"/>
          <w:szCs w:val="24"/>
          <w:lang w:eastAsia="ru-RU"/>
        </w:rPr>
      </w:pPr>
      <w:r w:rsidRPr="00410C65">
        <w:rPr>
          <w:rFonts w:ascii="Arial" w:hAnsi="Arial" w:cs="Arial"/>
          <w:b/>
          <w:spacing w:val="-13"/>
          <w:sz w:val="24"/>
          <w:szCs w:val="24"/>
          <w:lang w:eastAsia="ru-RU"/>
        </w:rPr>
        <w:t xml:space="preserve">                              </w:t>
      </w:r>
    </w:p>
    <w:sectPr w:rsidR="00EA14F5" w:rsidRPr="00410C65" w:rsidSect="0046293E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F06617"/>
    <w:multiLevelType w:val="hybridMultilevel"/>
    <w:tmpl w:val="C98A67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5E4A1760"/>
    <w:multiLevelType w:val="hybridMultilevel"/>
    <w:tmpl w:val="151E9690"/>
    <w:lvl w:ilvl="0" w:tplc="A9D6E050">
      <w:start w:val="1"/>
      <w:numFmt w:val="decimal"/>
      <w:lvlText w:val="%1."/>
      <w:lvlJc w:val="left"/>
      <w:pPr>
        <w:ind w:left="408" w:hanging="360"/>
      </w:pPr>
      <w:rPr>
        <w:rFonts w:eastAsia="Times New Roman" w:cs="Times New Roman"/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7A851560"/>
    <w:multiLevelType w:val="hybridMultilevel"/>
    <w:tmpl w:val="4F04AE6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A0F81"/>
    <w:rsid w:val="00035C68"/>
    <w:rsid w:val="00057B47"/>
    <w:rsid w:val="000A6213"/>
    <w:rsid w:val="000B63FC"/>
    <w:rsid w:val="000D1465"/>
    <w:rsid w:val="000E68E1"/>
    <w:rsid w:val="000F14F9"/>
    <w:rsid w:val="00115E98"/>
    <w:rsid w:val="00135DEC"/>
    <w:rsid w:val="00163AFE"/>
    <w:rsid w:val="0017576E"/>
    <w:rsid w:val="001A0A3E"/>
    <w:rsid w:val="001B2F54"/>
    <w:rsid w:val="001C7523"/>
    <w:rsid w:val="002447D6"/>
    <w:rsid w:val="002A75DE"/>
    <w:rsid w:val="002C6E1E"/>
    <w:rsid w:val="002D3538"/>
    <w:rsid w:val="002F29EF"/>
    <w:rsid w:val="003403CD"/>
    <w:rsid w:val="00376E48"/>
    <w:rsid w:val="003849DB"/>
    <w:rsid w:val="003A7B74"/>
    <w:rsid w:val="003C22C0"/>
    <w:rsid w:val="00410C65"/>
    <w:rsid w:val="00436B84"/>
    <w:rsid w:val="0046213B"/>
    <w:rsid w:val="0046293E"/>
    <w:rsid w:val="00476DED"/>
    <w:rsid w:val="004F4EBD"/>
    <w:rsid w:val="00500017"/>
    <w:rsid w:val="00505428"/>
    <w:rsid w:val="00524231"/>
    <w:rsid w:val="00586F76"/>
    <w:rsid w:val="005E1E57"/>
    <w:rsid w:val="005E253D"/>
    <w:rsid w:val="00664B3A"/>
    <w:rsid w:val="0068121D"/>
    <w:rsid w:val="006D0A12"/>
    <w:rsid w:val="006F5FBE"/>
    <w:rsid w:val="00742C00"/>
    <w:rsid w:val="007D458A"/>
    <w:rsid w:val="007E5E63"/>
    <w:rsid w:val="007F080A"/>
    <w:rsid w:val="007F7FBD"/>
    <w:rsid w:val="008208BA"/>
    <w:rsid w:val="008334A1"/>
    <w:rsid w:val="00861E67"/>
    <w:rsid w:val="0087033F"/>
    <w:rsid w:val="008931CA"/>
    <w:rsid w:val="008B4DBC"/>
    <w:rsid w:val="00917889"/>
    <w:rsid w:val="009220D2"/>
    <w:rsid w:val="00933768"/>
    <w:rsid w:val="00940A9F"/>
    <w:rsid w:val="009453F9"/>
    <w:rsid w:val="009544D5"/>
    <w:rsid w:val="009769B4"/>
    <w:rsid w:val="00993295"/>
    <w:rsid w:val="009C73BE"/>
    <w:rsid w:val="009F1D5A"/>
    <w:rsid w:val="00A72664"/>
    <w:rsid w:val="00A802E0"/>
    <w:rsid w:val="00A95A08"/>
    <w:rsid w:val="00AA0F81"/>
    <w:rsid w:val="00AB3C40"/>
    <w:rsid w:val="00AD1E80"/>
    <w:rsid w:val="00AD5BE4"/>
    <w:rsid w:val="00AE173C"/>
    <w:rsid w:val="00AF3FC9"/>
    <w:rsid w:val="00B1346D"/>
    <w:rsid w:val="00B234DC"/>
    <w:rsid w:val="00B4792A"/>
    <w:rsid w:val="00B556D9"/>
    <w:rsid w:val="00B66273"/>
    <w:rsid w:val="00B83CCF"/>
    <w:rsid w:val="00B87FF5"/>
    <w:rsid w:val="00BA6EA5"/>
    <w:rsid w:val="00BC0AC0"/>
    <w:rsid w:val="00BD3AD4"/>
    <w:rsid w:val="00BD5D8A"/>
    <w:rsid w:val="00C008A2"/>
    <w:rsid w:val="00C04663"/>
    <w:rsid w:val="00C25EAF"/>
    <w:rsid w:val="00C306C2"/>
    <w:rsid w:val="00C460CC"/>
    <w:rsid w:val="00C52CAC"/>
    <w:rsid w:val="00C71A36"/>
    <w:rsid w:val="00C92111"/>
    <w:rsid w:val="00C932EE"/>
    <w:rsid w:val="00CF0732"/>
    <w:rsid w:val="00CF1D73"/>
    <w:rsid w:val="00D10A51"/>
    <w:rsid w:val="00D67B41"/>
    <w:rsid w:val="00DB7E86"/>
    <w:rsid w:val="00DC00A0"/>
    <w:rsid w:val="00E00303"/>
    <w:rsid w:val="00E00454"/>
    <w:rsid w:val="00E27A08"/>
    <w:rsid w:val="00E31CC2"/>
    <w:rsid w:val="00EA14F5"/>
    <w:rsid w:val="00EA1BB3"/>
    <w:rsid w:val="00EB0222"/>
    <w:rsid w:val="00EE0C56"/>
    <w:rsid w:val="00F03BB3"/>
    <w:rsid w:val="00F10C22"/>
    <w:rsid w:val="00F50AE5"/>
    <w:rsid w:val="00F85790"/>
    <w:rsid w:val="00FA3C6A"/>
    <w:rsid w:val="00FB3523"/>
    <w:rsid w:val="00FE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AFB7B9"/>
  <w15:docId w15:val="{637D2A1F-B204-41BA-89B9-4695C708C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E4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62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7575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5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5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5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5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5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5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5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5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</TotalTime>
  <Pages>1</Pages>
  <Words>926</Words>
  <Characters>5280</Characters>
  <Application>Microsoft Office Word</Application>
  <DocSecurity>0</DocSecurity>
  <Lines>44</Lines>
  <Paragraphs>12</Paragraphs>
  <ScaleCrop>false</ScaleCrop>
  <Company>Reanimator Extreme Edition</Company>
  <LinksUpToDate>false</LinksUpToDate>
  <CharactersWithSpaces>6194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7</cp:lastModifiedBy>
  <cp:revision>20</cp:revision>
  <dcterms:created xsi:type="dcterms:W3CDTF">2021-01-14T08:55:00Z</dcterms:created>
  <dcterms:modified xsi:type="dcterms:W3CDTF">2023-03-14T10:11:00Z</dcterms:modified>
</cp:coreProperties>
</file>